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7B0" w:rsidRDefault="00B067B0"/>
    <w:p w:rsidR="00A77BAC" w:rsidRDefault="00A77BAC"/>
    <w:p w:rsidR="00A77BAC" w:rsidRPr="00B70F9D" w:rsidRDefault="00A77BAC" w:rsidP="00A77BAC">
      <w:pPr>
        <w:jc w:val="right"/>
        <w:rPr>
          <w:rFonts w:ascii="Tahoma" w:hAnsi="Tahoma" w:cs="Tahoma"/>
          <w:b/>
        </w:rPr>
      </w:pPr>
      <w:r w:rsidRPr="00A72C26">
        <w:rPr>
          <w:rFonts w:ascii="Tahoma" w:hAnsi="Tahoma" w:cs="Tahoma"/>
          <w:b/>
        </w:rPr>
        <w:t>Αρ. Πρ.</w:t>
      </w:r>
      <w:r w:rsidR="00B70F9D">
        <w:rPr>
          <w:rFonts w:ascii="Tahoma" w:hAnsi="Tahoma" w:cs="Tahoma"/>
          <w:b/>
        </w:rPr>
        <w:t>173</w:t>
      </w:r>
    </w:p>
    <w:p w:rsidR="00A77BAC" w:rsidRPr="00CB6F6F" w:rsidRDefault="00A77BAC" w:rsidP="00A77BAC">
      <w:pPr>
        <w:jc w:val="right"/>
        <w:rPr>
          <w:rFonts w:ascii="Tahoma" w:hAnsi="Tahoma" w:cs="Tahoma"/>
          <w:b/>
        </w:rPr>
      </w:pPr>
      <w:r w:rsidRPr="001E12D1">
        <w:rPr>
          <w:rFonts w:ascii="Tahoma" w:hAnsi="Tahoma" w:cs="Tahoma"/>
          <w:b/>
        </w:rPr>
        <w:t xml:space="preserve">Μυτιλήνη, </w:t>
      </w:r>
      <w:r w:rsidR="00B70F9D">
        <w:rPr>
          <w:rFonts w:ascii="Tahoma" w:hAnsi="Tahoma" w:cs="Tahoma"/>
          <w:b/>
        </w:rPr>
        <w:t>04</w:t>
      </w:r>
      <w:r w:rsidRPr="00383828">
        <w:rPr>
          <w:rFonts w:ascii="Tahoma" w:hAnsi="Tahoma" w:cs="Tahoma"/>
          <w:b/>
        </w:rPr>
        <w:t>/0</w:t>
      </w:r>
      <w:r>
        <w:rPr>
          <w:rFonts w:ascii="Tahoma" w:hAnsi="Tahoma" w:cs="Tahoma"/>
          <w:b/>
        </w:rPr>
        <w:t>6</w:t>
      </w:r>
      <w:r w:rsidRPr="001E12D1">
        <w:rPr>
          <w:rFonts w:ascii="Tahoma" w:hAnsi="Tahoma" w:cs="Tahoma"/>
          <w:b/>
        </w:rPr>
        <w:t>/201</w:t>
      </w:r>
      <w:r>
        <w:rPr>
          <w:rFonts w:ascii="Tahoma" w:hAnsi="Tahoma" w:cs="Tahoma"/>
          <w:b/>
        </w:rPr>
        <w:t>4</w:t>
      </w:r>
    </w:p>
    <w:p w:rsidR="00A77BAC" w:rsidRPr="001E12D1" w:rsidRDefault="00A77BAC" w:rsidP="00A77BAC">
      <w:pPr>
        <w:tabs>
          <w:tab w:val="left" w:pos="1632"/>
        </w:tabs>
        <w:rPr>
          <w:rFonts w:ascii="Tahoma" w:hAnsi="Tahoma" w:cs="Tahoma"/>
        </w:rPr>
      </w:pPr>
    </w:p>
    <w:p w:rsidR="00A77BAC" w:rsidRPr="001E12D1" w:rsidRDefault="00A77BAC" w:rsidP="00A77BAC">
      <w:pPr>
        <w:pStyle w:val="a3"/>
        <w:tabs>
          <w:tab w:val="clear" w:pos="4153"/>
          <w:tab w:val="clear" w:pos="8306"/>
        </w:tabs>
        <w:rPr>
          <w:rFonts w:ascii="Tahoma" w:hAnsi="Tahoma" w:cs="Tahoma"/>
        </w:rPr>
      </w:pPr>
    </w:p>
    <w:p w:rsidR="00A77BAC" w:rsidRPr="004B6DC9" w:rsidRDefault="00A77BAC" w:rsidP="00A77BAC">
      <w:pPr>
        <w:tabs>
          <w:tab w:val="left" w:pos="950"/>
        </w:tabs>
        <w:spacing w:line="312" w:lineRule="auto"/>
        <w:rPr>
          <w:rFonts w:ascii="Tahoma" w:hAnsi="Tahoma" w:cs="Tahoma"/>
          <w:b/>
          <w:u w:val="single"/>
        </w:rPr>
      </w:pPr>
      <w:r w:rsidRPr="004B6DC9">
        <w:rPr>
          <w:rFonts w:ascii="Tahoma" w:hAnsi="Tahoma" w:cs="Tahoma"/>
          <w:b/>
          <w:bCs/>
          <w:u w:val="single"/>
        </w:rPr>
        <w:t>ΘΕΜΑ:</w:t>
      </w:r>
      <w:r w:rsidRPr="004B6DC9">
        <w:rPr>
          <w:rFonts w:ascii="Tahoma" w:hAnsi="Tahoma" w:cs="Tahoma"/>
          <w:b/>
          <w:bCs/>
          <w:u w:val="single"/>
        </w:rPr>
        <w:tab/>
      </w:r>
      <w:r w:rsidRPr="004B6DC9">
        <w:rPr>
          <w:rFonts w:ascii="Tahoma" w:hAnsi="Tahoma" w:cs="Tahoma"/>
          <w:b/>
          <w:u w:val="single"/>
        </w:rPr>
        <w:t>«</w:t>
      </w:r>
      <w:r>
        <w:rPr>
          <w:rFonts w:ascii="Tahoma" w:hAnsi="Tahoma" w:cs="Tahoma"/>
          <w:b/>
          <w:u w:val="single"/>
        </w:rPr>
        <w:t xml:space="preserve">Ενημέρωση </w:t>
      </w:r>
      <w:r w:rsidR="00B70F9D">
        <w:rPr>
          <w:rFonts w:ascii="Tahoma" w:hAnsi="Tahoma" w:cs="Tahoma"/>
          <w:b/>
          <w:u w:val="single"/>
        </w:rPr>
        <w:t>ΚΕΣΥΠ</w:t>
      </w:r>
      <w:r>
        <w:rPr>
          <w:rFonts w:ascii="Tahoma" w:hAnsi="Tahoma" w:cs="Tahoma"/>
          <w:b/>
          <w:u w:val="single"/>
        </w:rPr>
        <w:t xml:space="preserve"> για τα αντικείμενα σπουδών </w:t>
      </w:r>
      <w:r w:rsidR="00AD54BC">
        <w:rPr>
          <w:rFonts w:ascii="Tahoma" w:hAnsi="Tahoma" w:cs="Tahoma"/>
          <w:b/>
          <w:u w:val="single"/>
        </w:rPr>
        <w:t>τωνΤμημάτων</w:t>
      </w:r>
      <w:r>
        <w:rPr>
          <w:rFonts w:ascii="Tahoma" w:hAnsi="Tahoma" w:cs="Tahoma"/>
          <w:b/>
          <w:u w:val="single"/>
        </w:rPr>
        <w:t xml:space="preserve"> του Πανεπιστημίου Αιγαίου</w:t>
      </w:r>
      <w:r w:rsidRPr="004B6DC9">
        <w:rPr>
          <w:rFonts w:ascii="Tahoma" w:hAnsi="Tahoma" w:cs="Tahoma"/>
          <w:b/>
          <w:u w:val="single"/>
        </w:rPr>
        <w:t>»</w:t>
      </w:r>
    </w:p>
    <w:p w:rsidR="00A77BAC" w:rsidRDefault="00A77BAC" w:rsidP="00A77BAC">
      <w:pPr>
        <w:tabs>
          <w:tab w:val="left" w:pos="1760"/>
          <w:tab w:val="left" w:pos="1766"/>
          <w:tab w:val="left" w:pos="8294"/>
          <w:tab w:val="left" w:pos="8300"/>
        </w:tabs>
        <w:rPr>
          <w:rFonts w:ascii="Tahoma" w:eastAsia="Times New Roman" w:hAnsi="Tahoma" w:cs="Tahoma"/>
          <w:color w:val="000000"/>
          <w:sz w:val="24"/>
          <w:szCs w:val="24"/>
          <w:lang w:eastAsia="el-GR"/>
        </w:rPr>
      </w:pPr>
    </w:p>
    <w:p w:rsidR="00A77BAC" w:rsidRPr="00CB6F6F" w:rsidRDefault="00A77BAC" w:rsidP="00D1561F">
      <w:pPr>
        <w:tabs>
          <w:tab w:val="left" w:pos="1760"/>
          <w:tab w:val="left" w:pos="1766"/>
          <w:tab w:val="left" w:pos="8294"/>
          <w:tab w:val="left" w:pos="8300"/>
        </w:tabs>
        <w:jc w:val="both"/>
        <w:rPr>
          <w:rFonts w:ascii="Tahoma" w:eastAsia="Times New Roman" w:hAnsi="Tahoma" w:cs="Tahoma"/>
          <w:color w:val="000000"/>
          <w:sz w:val="20"/>
          <w:szCs w:val="20"/>
          <w:lang w:eastAsia="el-GR"/>
        </w:rPr>
      </w:pPr>
      <w:r>
        <w:rPr>
          <w:rFonts w:ascii="Tahoma" w:eastAsia="Times New Roman" w:hAnsi="Tahoma" w:cs="Tahoma"/>
          <w:color w:val="000000"/>
          <w:sz w:val="20"/>
          <w:szCs w:val="20"/>
          <w:lang w:eastAsia="el-GR"/>
        </w:rPr>
        <w:t>Αξιότιμε/</w:t>
      </w:r>
      <w:r w:rsidRPr="00CB6F6F">
        <w:rPr>
          <w:rFonts w:ascii="Tahoma" w:eastAsia="Times New Roman" w:hAnsi="Tahoma" w:cs="Tahoma"/>
          <w:color w:val="000000"/>
          <w:sz w:val="20"/>
          <w:szCs w:val="20"/>
          <w:lang w:eastAsia="el-GR"/>
        </w:rPr>
        <w:t xml:space="preserve">η </w:t>
      </w:r>
      <w:r>
        <w:rPr>
          <w:rFonts w:ascii="Tahoma" w:eastAsia="Times New Roman" w:hAnsi="Tahoma" w:cs="Tahoma"/>
          <w:color w:val="000000"/>
          <w:sz w:val="20"/>
          <w:szCs w:val="20"/>
          <w:lang w:eastAsia="el-GR"/>
        </w:rPr>
        <w:t>κύριε/</w:t>
      </w:r>
      <w:r w:rsidRPr="00CB6F6F">
        <w:rPr>
          <w:rFonts w:ascii="Tahoma" w:eastAsia="Times New Roman" w:hAnsi="Tahoma" w:cs="Tahoma"/>
          <w:color w:val="000000"/>
          <w:sz w:val="20"/>
          <w:szCs w:val="20"/>
          <w:lang w:eastAsia="el-GR"/>
        </w:rPr>
        <w:t>κυρία,</w:t>
      </w:r>
    </w:p>
    <w:p w:rsidR="00A77BAC" w:rsidRDefault="00A77BAC" w:rsidP="00D1561F">
      <w:pPr>
        <w:tabs>
          <w:tab w:val="left" w:pos="1760"/>
          <w:tab w:val="left" w:pos="1766"/>
          <w:tab w:val="left" w:pos="8294"/>
          <w:tab w:val="left" w:pos="8300"/>
        </w:tabs>
        <w:jc w:val="both"/>
        <w:rPr>
          <w:rFonts w:ascii="Tahoma" w:eastAsia="Times New Roman" w:hAnsi="Tahoma" w:cs="Tahoma"/>
          <w:color w:val="000000"/>
          <w:sz w:val="20"/>
          <w:szCs w:val="20"/>
          <w:lang w:eastAsia="el-GR"/>
        </w:rPr>
      </w:pPr>
    </w:p>
    <w:p w:rsidR="0062564D" w:rsidRDefault="0062564D" w:rsidP="00D1561F">
      <w:pPr>
        <w:tabs>
          <w:tab w:val="left" w:pos="1760"/>
          <w:tab w:val="left" w:pos="1766"/>
          <w:tab w:val="left" w:pos="8294"/>
          <w:tab w:val="left" w:pos="8300"/>
        </w:tabs>
        <w:jc w:val="both"/>
        <w:rPr>
          <w:rFonts w:ascii="Tahoma" w:eastAsia="Times New Roman" w:hAnsi="Tahoma" w:cs="Tahoma"/>
          <w:color w:val="000000"/>
          <w:sz w:val="20"/>
          <w:szCs w:val="20"/>
          <w:lang w:eastAsia="el-GR"/>
        </w:rPr>
      </w:pPr>
    </w:p>
    <w:p w:rsidR="0062564D" w:rsidRDefault="0062564D" w:rsidP="00D1561F">
      <w:pPr>
        <w:tabs>
          <w:tab w:val="left" w:pos="1760"/>
          <w:tab w:val="left" w:pos="1766"/>
          <w:tab w:val="left" w:pos="8294"/>
          <w:tab w:val="left" w:pos="8300"/>
        </w:tabs>
        <w:jc w:val="both"/>
        <w:rPr>
          <w:rFonts w:ascii="Tahoma" w:eastAsia="Times New Roman" w:hAnsi="Tahoma" w:cs="Tahoma"/>
          <w:color w:val="000000"/>
          <w:sz w:val="20"/>
          <w:szCs w:val="20"/>
          <w:lang w:eastAsia="el-GR"/>
        </w:rPr>
      </w:pPr>
      <w:r>
        <w:rPr>
          <w:rFonts w:ascii="Tahoma" w:eastAsia="Times New Roman" w:hAnsi="Tahoma" w:cs="Tahoma"/>
          <w:color w:val="000000"/>
          <w:sz w:val="20"/>
          <w:szCs w:val="20"/>
          <w:lang w:eastAsia="el-GR"/>
        </w:rPr>
        <w:t xml:space="preserve">Η Δομή Απασχόλησης και Σταδιοδρομίας (Δ.Α.ΣΤΑ.) του Πανεπιστημίου Αιγαίου, προκειμένου να πληροφορήσει τους μαθητές των σχολείων της δευτεροβάθμιας εκπαίδευσης και να τους διευκολύνει στην επιλογή των σπουδών τους, δημιούργησε ηλεκτρονικό </w:t>
      </w:r>
      <w:r w:rsidR="004C6517">
        <w:rPr>
          <w:rFonts w:ascii="Tahoma" w:eastAsia="Times New Roman" w:hAnsi="Tahoma" w:cs="Tahoma"/>
          <w:color w:val="000000"/>
          <w:sz w:val="20"/>
          <w:szCs w:val="20"/>
          <w:lang w:eastAsia="el-GR"/>
        </w:rPr>
        <w:t xml:space="preserve">φυλλάδιο με πληροφορίες για όλα τα Τμήματα του Ιδρύματος. </w:t>
      </w:r>
    </w:p>
    <w:p w:rsidR="004C6517" w:rsidRDefault="004C6517" w:rsidP="00D1561F">
      <w:pPr>
        <w:tabs>
          <w:tab w:val="left" w:pos="1760"/>
          <w:tab w:val="left" w:pos="1766"/>
          <w:tab w:val="left" w:pos="8294"/>
          <w:tab w:val="left" w:pos="8300"/>
        </w:tabs>
        <w:jc w:val="both"/>
        <w:rPr>
          <w:rFonts w:ascii="Tahoma" w:eastAsia="Times New Roman" w:hAnsi="Tahoma" w:cs="Tahoma"/>
          <w:color w:val="000000"/>
          <w:sz w:val="20"/>
          <w:szCs w:val="20"/>
          <w:lang w:eastAsia="el-GR"/>
        </w:rPr>
      </w:pPr>
    </w:p>
    <w:p w:rsidR="004C6517" w:rsidRDefault="004C6517" w:rsidP="00D1561F">
      <w:pPr>
        <w:tabs>
          <w:tab w:val="left" w:pos="1760"/>
          <w:tab w:val="left" w:pos="1766"/>
          <w:tab w:val="left" w:pos="8294"/>
          <w:tab w:val="left" w:pos="8300"/>
        </w:tabs>
        <w:jc w:val="both"/>
        <w:rPr>
          <w:rFonts w:ascii="Tahoma" w:eastAsia="Times New Roman" w:hAnsi="Tahoma" w:cs="Tahoma"/>
          <w:color w:val="000000"/>
          <w:sz w:val="20"/>
          <w:szCs w:val="20"/>
          <w:lang w:eastAsia="el-GR"/>
        </w:rPr>
      </w:pPr>
      <w:r>
        <w:rPr>
          <w:rFonts w:ascii="Tahoma" w:eastAsia="Times New Roman" w:hAnsi="Tahoma" w:cs="Tahoma"/>
          <w:color w:val="000000"/>
          <w:sz w:val="20"/>
          <w:szCs w:val="20"/>
          <w:lang w:eastAsia="el-GR"/>
        </w:rPr>
        <w:t xml:space="preserve">Η ηλεκτρονική μορφή του φυλλαδίου διευκολύνει την αποστολή του </w:t>
      </w:r>
      <w:r w:rsidR="00D01159">
        <w:rPr>
          <w:rFonts w:ascii="Tahoma" w:eastAsia="Times New Roman" w:hAnsi="Tahoma" w:cs="Tahoma"/>
          <w:color w:val="000000"/>
          <w:sz w:val="20"/>
          <w:szCs w:val="20"/>
          <w:lang w:eastAsia="el-GR"/>
        </w:rPr>
        <w:t>στις αρμόδιες υπηρεσίες</w:t>
      </w:r>
      <w:r w:rsidR="009049B4" w:rsidRPr="009049B4">
        <w:rPr>
          <w:rFonts w:ascii="Tahoma" w:eastAsia="Times New Roman" w:hAnsi="Tahoma" w:cs="Tahoma"/>
          <w:color w:val="000000"/>
          <w:sz w:val="20"/>
          <w:szCs w:val="20"/>
          <w:lang w:eastAsia="el-GR"/>
        </w:rPr>
        <w:t xml:space="preserve">  </w:t>
      </w:r>
      <w:r>
        <w:rPr>
          <w:rFonts w:ascii="Tahoma" w:eastAsia="Times New Roman" w:hAnsi="Tahoma" w:cs="Tahoma"/>
          <w:color w:val="000000"/>
          <w:sz w:val="20"/>
          <w:szCs w:val="20"/>
          <w:lang w:eastAsia="el-GR"/>
        </w:rPr>
        <w:t>και κάθε μαθητής μπορεί να έχει πρόσβαση σε αυτό και να το αποκτήσει με μία απλή μεταφορά τ</w:t>
      </w:r>
      <w:r w:rsidR="00756E4E">
        <w:rPr>
          <w:rFonts w:ascii="Tahoma" w:eastAsia="Times New Roman" w:hAnsi="Tahoma" w:cs="Tahoma"/>
          <w:color w:val="000000"/>
          <w:sz w:val="20"/>
          <w:szCs w:val="20"/>
          <w:lang w:eastAsia="el-GR"/>
        </w:rPr>
        <w:t>ου αρχείου. Για το</w:t>
      </w:r>
      <w:r w:rsidR="009049B4" w:rsidRPr="009049B4">
        <w:rPr>
          <w:rFonts w:ascii="Tahoma" w:eastAsia="Times New Roman" w:hAnsi="Tahoma" w:cs="Tahoma"/>
          <w:color w:val="000000"/>
          <w:sz w:val="20"/>
          <w:szCs w:val="20"/>
          <w:lang w:eastAsia="el-GR"/>
        </w:rPr>
        <w:t xml:space="preserve"> </w:t>
      </w:r>
      <w:r w:rsidR="00756E4E">
        <w:rPr>
          <w:rFonts w:ascii="Tahoma" w:eastAsia="Times New Roman" w:hAnsi="Tahoma" w:cs="Tahoma"/>
          <w:color w:val="000000"/>
          <w:sz w:val="20"/>
          <w:szCs w:val="20"/>
          <w:lang w:eastAsia="el-GR"/>
        </w:rPr>
        <w:t>περιεχόμενο</w:t>
      </w:r>
      <w:r>
        <w:rPr>
          <w:rFonts w:ascii="Tahoma" w:eastAsia="Times New Roman" w:hAnsi="Tahoma" w:cs="Tahoma"/>
          <w:color w:val="000000"/>
          <w:sz w:val="20"/>
          <w:szCs w:val="20"/>
          <w:lang w:eastAsia="el-GR"/>
        </w:rPr>
        <w:t xml:space="preserve"> του φυλλαδίου λάβαμε υπόψη ερωτήματα που συνήθως θέτουν καθηγητές Σχολικού Επαγγελματικού Προσανατολισμού, μαθητές, </w:t>
      </w:r>
      <w:r w:rsidR="006409BA">
        <w:rPr>
          <w:rFonts w:ascii="Tahoma" w:eastAsia="Times New Roman" w:hAnsi="Tahoma" w:cs="Tahoma"/>
          <w:color w:val="000000"/>
          <w:sz w:val="20"/>
          <w:szCs w:val="20"/>
          <w:lang w:eastAsia="el-GR"/>
        </w:rPr>
        <w:t xml:space="preserve">και </w:t>
      </w:r>
      <w:r>
        <w:rPr>
          <w:rFonts w:ascii="Tahoma" w:eastAsia="Times New Roman" w:hAnsi="Tahoma" w:cs="Tahoma"/>
          <w:color w:val="000000"/>
          <w:sz w:val="20"/>
          <w:szCs w:val="20"/>
          <w:lang w:eastAsia="el-GR"/>
        </w:rPr>
        <w:t xml:space="preserve">γονείς, </w:t>
      </w:r>
      <w:r w:rsidR="00756E4E">
        <w:rPr>
          <w:rFonts w:ascii="Tahoma" w:eastAsia="Times New Roman" w:hAnsi="Tahoma" w:cs="Tahoma"/>
          <w:color w:val="000000"/>
          <w:sz w:val="20"/>
          <w:szCs w:val="20"/>
          <w:lang w:eastAsia="el-GR"/>
        </w:rPr>
        <w:t xml:space="preserve">και </w:t>
      </w:r>
      <w:r w:rsidR="009A1AA0">
        <w:rPr>
          <w:rFonts w:ascii="Tahoma" w:eastAsia="Times New Roman" w:hAnsi="Tahoma" w:cs="Tahoma"/>
          <w:color w:val="000000"/>
          <w:sz w:val="20"/>
          <w:szCs w:val="20"/>
          <w:lang w:eastAsia="el-GR"/>
        </w:rPr>
        <w:t>όσον αφορά σ</w:t>
      </w:r>
      <w:r w:rsidR="00756E4E">
        <w:rPr>
          <w:rFonts w:ascii="Tahoma" w:eastAsia="Times New Roman" w:hAnsi="Tahoma" w:cs="Tahoma"/>
          <w:color w:val="000000"/>
          <w:sz w:val="20"/>
          <w:szCs w:val="20"/>
          <w:lang w:eastAsia="el-GR"/>
        </w:rPr>
        <w:t>το σχεδιασμό του στοχεύσαμε σε ομοιόμορφη θεματολογία για όλα τα τμήματα προκειμένου να εντοπίζεται εύκολα η πληροφορία.</w:t>
      </w:r>
    </w:p>
    <w:p w:rsidR="00756E4E" w:rsidRDefault="00756E4E" w:rsidP="00D1561F">
      <w:pPr>
        <w:tabs>
          <w:tab w:val="left" w:pos="1760"/>
          <w:tab w:val="left" w:pos="1766"/>
          <w:tab w:val="left" w:pos="8294"/>
          <w:tab w:val="left" w:pos="8300"/>
        </w:tabs>
        <w:jc w:val="both"/>
        <w:rPr>
          <w:rFonts w:ascii="Tahoma" w:eastAsia="Times New Roman" w:hAnsi="Tahoma" w:cs="Tahoma"/>
          <w:color w:val="000000"/>
          <w:sz w:val="20"/>
          <w:szCs w:val="20"/>
          <w:lang w:eastAsia="el-GR"/>
        </w:rPr>
      </w:pPr>
    </w:p>
    <w:p w:rsidR="007F4010" w:rsidRPr="00AD54BC" w:rsidRDefault="007F4010" w:rsidP="00D1561F">
      <w:pPr>
        <w:tabs>
          <w:tab w:val="left" w:pos="1760"/>
          <w:tab w:val="left" w:pos="1766"/>
          <w:tab w:val="left" w:pos="8294"/>
          <w:tab w:val="left" w:pos="8300"/>
        </w:tabs>
        <w:jc w:val="both"/>
        <w:rPr>
          <w:rFonts w:ascii="Tahoma" w:eastAsia="Times New Roman" w:hAnsi="Tahoma" w:cs="Tahoma"/>
          <w:color w:val="000000"/>
          <w:sz w:val="20"/>
          <w:szCs w:val="20"/>
          <w:lang w:eastAsia="el-GR"/>
        </w:rPr>
      </w:pPr>
      <w:r>
        <w:rPr>
          <w:rFonts w:ascii="Tahoma" w:eastAsia="Times New Roman" w:hAnsi="Tahoma" w:cs="Tahoma"/>
          <w:color w:val="000000"/>
          <w:sz w:val="20"/>
          <w:szCs w:val="20"/>
          <w:lang w:eastAsia="el-GR"/>
        </w:rPr>
        <w:t xml:space="preserve">Με την πεποίθηση ότι το παρόν φυλλάδιο αποτελεί σημαντικό εργαλείο και διευκολύνει τους υπεύθυνους του σχολικού επαγγελματικού προσανατολισμού, </w:t>
      </w:r>
      <w:r w:rsidRPr="007F4010">
        <w:rPr>
          <w:rFonts w:ascii="Tahoma" w:eastAsia="Times New Roman" w:hAnsi="Tahoma" w:cs="Tahoma"/>
          <w:color w:val="000000"/>
          <w:sz w:val="20"/>
          <w:szCs w:val="20"/>
          <w:u w:val="single"/>
          <w:lang w:eastAsia="el-GR"/>
        </w:rPr>
        <w:t xml:space="preserve">σας </w:t>
      </w:r>
      <w:r w:rsidR="00D01159">
        <w:rPr>
          <w:rFonts w:ascii="Tahoma" w:eastAsia="Times New Roman" w:hAnsi="Tahoma" w:cs="Tahoma"/>
          <w:color w:val="000000"/>
          <w:sz w:val="20"/>
          <w:szCs w:val="20"/>
          <w:u w:val="single"/>
          <w:lang w:eastAsia="el-GR"/>
        </w:rPr>
        <w:t>παρακαλούμε να το προωθ</w:t>
      </w:r>
      <w:r w:rsidR="00AD54BC">
        <w:rPr>
          <w:rFonts w:ascii="Tahoma" w:eastAsia="Times New Roman" w:hAnsi="Tahoma" w:cs="Tahoma"/>
          <w:color w:val="000000"/>
          <w:sz w:val="20"/>
          <w:szCs w:val="20"/>
          <w:u w:val="single"/>
          <w:lang w:eastAsia="el-GR"/>
        </w:rPr>
        <w:t xml:space="preserve">ήσετε, όπως κρίνετε κατάλληλα, </w:t>
      </w:r>
      <w:r w:rsidR="00AD54BC">
        <w:rPr>
          <w:rFonts w:ascii="Tahoma" w:eastAsia="Times New Roman" w:hAnsi="Tahoma" w:cs="Tahoma"/>
          <w:color w:val="000000"/>
          <w:sz w:val="20"/>
          <w:szCs w:val="20"/>
          <w:lang w:eastAsia="el-GR"/>
        </w:rPr>
        <w:t>ώστε να ενημερωθούν οι μαθητές/τριες</w:t>
      </w:r>
      <w:r w:rsidR="009049B4">
        <w:rPr>
          <w:rFonts w:ascii="Tahoma" w:eastAsia="Times New Roman" w:hAnsi="Tahoma" w:cs="Tahoma"/>
          <w:color w:val="000000"/>
          <w:sz w:val="20"/>
          <w:szCs w:val="20"/>
          <w:lang w:val="en-US" w:eastAsia="el-GR"/>
        </w:rPr>
        <w:t xml:space="preserve"> </w:t>
      </w:r>
      <w:r w:rsidR="00AD54BC">
        <w:rPr>
          <w:rFonts w:ascii="Tahoma" w:eastAsia="Times New Roman" w:hAnsi="Tahoma" w:cs="Tahoma"/>
          <w:color w:val="000000"/>
          <w:sz w:val="20"/>
          <w:szCs w:val="20"/>
          <w:lang w:eastAsia="el-GR"/>
        </w:rPr>
        <w:t>Β’θμιας Εκπαίδευσης για τα Τμήματα του Πανεπιστημίου Αιγαίου.</w:t>
      </w:r>
      <w:bookmarkStart w:id="0" w:name="_GoBack"/>
      <w:bookmarkEnd w:id="0"/>
    </w:p>
    <w:p w:rsidR="007F4010" w:rsidRDefault="007F4010" w:rsidP="00D1561F">
      <w:pPr>
        <w:tabs>
          <w:tab w:val="left" w:pos="1760"/>
          <w:tab w:val="left" w:pos="1766"/>
          <w:tab w:val="left" w:pos="8294"/>
          <w:tab w:val="left" w:pos="8300"/>
        </w:tabs>
        <w:jc w:val="both"/>
        <w:rPr>
          <w:rFonts w:ascii="Tahoma" w:eastAsia="Times New Roman" w:hAnsi="Tahoma" w:cs="Tahoma"/>
          <w:color w:val="000000"/>
          <w:sz w:val="20"/>
          <w:szCs w:val="20"/>
          <w:lang w:eastAsia="el-GR"/>
        </w:rPr>
      </w:pPr>
    </w:p>
    <w:p w:rsidR="007F4010" w:rsidRDefault="007F4010" w:rsidP="00D1561F">
      <w:pPr>
        <w:tabs>
          <w:tab w:val="left" w:pos="1760"/>
          <w:tab w:val="left" w:pos="1766"/>
          <w:tab w:val="left" w:pos="8294"/>
          <w:tab w:val="left" w:pos="8300"/>
        </w:tabs>
        <w:jc w:val="both"/>
        <w:rPr>
          <w:rFonts w:ascii="Tahoma" w:eastAsia="Times New Roman" w:hAnsi="Tahoma" w:cs="Tahoma"/>
          <w:color w:val="000000"/>
          <w:sz w:val="20"/>
          <w:szCs w:val="20"/>
          <w:lang w:eastAsia="el-GR"/>
        </w:rPr>
      </w:pPr>
      <w:r>
        <w:rPr>
          <w:rFonts w:ascii="Tahoma" w:eastAsia="Times New Roman" w:hAnsi="Tahoma" w:cs="Tahoma"/>
          <w:color w:val="000000"/>
          <w:sz w:val="20"/>
          <w:szCs w:val="20"/>
          <w:lang w:eastAsia="el-GR"/>
        </w:rPr>
        <w:t>Σας ευχαριστούμε εκ των προτέρων και είμαστε στη διάθεσή σας για περισσότερες πληροφορίες.</w:t>
      </w:r>
    </w:p>
    <w:p w:rsidR="007F4010" w:rsidRDefault="007F4010" w:rsidP="00A77BAC">
      <w:pPr>
        <w:tabs>
          <w:tab w:val="left" w:pos="1760"/>
          <w:tab w:val="left" w:pos="1766"/>
          <w:tab w:val="left" w:pos="8294"/>
          <w:tab w:val="left" w:pos="8300"/>
        </w:tabs>
        <w:rPr>
          <w:rFonts w:ascii="Tahoma" w:eastAsia="Times New Roman" w:hAnsi="Tahoma" w:cs="Tahoma"/>
          <w:color w:val="000000"/>
          <w:sz w:val="20"/>
          <w:szCs w:val="20"/>
          <w:lang w:eastAsia="el-GR"/>
        </w:rPr>
      </w:pPr>
    </w:p>
    <w:p w:rsidR="006F704E" w:rsidRDefault="006F704E" w:rsidP="00A77BAC">
      <w:pPr>
        <w:tabs>
          <w:tab w:val="left" w:pos="1760"/>
          <w:tab w:val="left" w:pos="1766"/>
          <w:tab w:val="left" w:pos="8294"/>
          <w:tab w:val="left" w:pos="8300"/>
        </w:tabs>
        <w:rPr>
          <w:rFonts w:ascii="Tahoma" w:eastAsia="Times New Roman" w:hAnsi="Tahoma" w:cs="Tahoma"/>
          <w:color w:val="000000"/>
          <w:sz w:val="20"/>
          <w:szCs w:val="20"/>
          <w:lang w:eastAsia="el-GR"/>
        </w:rPr>
      </w:pPr>
    </w:p>
    <w:p w:rsidR="006F704E" w:rsidRDefault="006F704E" w:rsidP="00A77BAC">
      <w:pPr>
        <w:tabs>
          <w:tab w:val="left" w:pos="1760"/>
          <w:tab w:val="left" w:pos="1766"/>
          <w:tab w:val="left" w:pos="8294"/>
          <w:tab w:val="left" w:pos="8300"/>
        </w:tabs>
        <w:rPr>
          <w:rFonts w:ascii="Tahoma" w:eastAsia="Times New Roman" w:hAnsi="Tahoma" w:cs="Tahoma"/>
          <w:color w:val="000000"/>
          <w:sz w:val="20"/>
          <w:szCs w:val="20"/>
          <w:lang w:eastAsia="el-GR"/>
        </w:rPr>
      </w:pPr>
    </w:p>
    <w:p w:rsidR="007F4010" w:rsidRPr="00CB6F6F" w:rsidRDefault="007F4010" w:rsidP="007F4010">
      <w:pPr>
        <w:autoSpaceDE w:val="0"/>
        <w:autoSpaceDN w:val="0"/>
        <w:adjustRightInd w:val="0"/>
        <w:jc w:val="right"/>
        <w:rPr>
          <w:rFonts w:ascii="Tahoma" w:eastAsia="Times New Roman" w:hAnsi="Tahoma" w:cs="Tahoma"/>
          <w:sz w:val="20"/>
          <w:szCs w:val="20"/>
        </w:rPr>
      </w:pPr>
      <w:r w:rsidRPr="00CB6F6F">
        <w:rPr>
          <w:rFonts w:ascii="Tahoma" w:eastAsia="Times New Roman" w:hAnsi="Tahoma" w:cs="Tahoma"/>
          <w:sz w:val="20"/>
          <w:szCs w:val="20"/>
        </w:rPr>
        <w:t>Με εκτίμηση,</w:t>
      </w:r>
    </w:p>
    <w:p w:rsidR="007F4010" w:rsidRPr="00CB6F6F" w:rsidRDefault="007F4010" w:rsidP="007F4010">
      <w:pPr>
        <w:autoSpaceDE w:val="0"/>
        <w:autoSpaceDN w:val="0"/>
        <w:adjustRightInd w:val="0"/>
        <w:jc w:val="center"/>
        <w:rPr>
          <w:rFonts w:ascii="Tahoma" w:eastAsia="Times New Roman" w:hAnsi="Tahoma" w:cs="Tahoma"/>
          <w:sz w:val="20"/>
          <w:szCs w:val="20"/>
        </w:rPr>
      </w:pPr>
    </w:p>
    <w:p w:rsidR="007F4010" w:rsidRPr="00CB6F6F" w:rsidRDefault="007F4010" w:rsidP="007F4010">
      <w:pPr>
        <w:autoSpaceDE w:val="0"/>
        <w:autoSpaceDN w:val="0"/>
        <w:adjustRightInd w:val="0"/>
        <w:jc w:val="right"/>
        <w:rPr>
          <w:rFonts w:ascii="Tahoma" w:hAnsi="Tahoma" w:cs="Tahoma"/>
          <w:sz w:val="20"/>
          <w:szCs w:val="20"/>
        </w:rPr>
      </w:pPr>
      <w:r w:rsidRPr="00CB6F6F">
        <w:rPr>
          <w:rFonts w:ascii="Tahoma" w:hAnsi="Tahoma" w:cs="Tahoma"/>
          <w:sz w:val="20"/>
          <w:szCs w:val="20"/>
        </w:rPr>
        <w:t>Νικόλαος Σουλακέλλης</w:t>
      </w:r>
    </w:p>
    <w:p w:rsidR="007F4010" w:rsidRPr="00CB6F6F" w:rsidRDefault="007F4010" w:rsidP="007F4010">
      <w:pPr>
        <w:autoSpaceDE w:val="0"/>
        <w:autoSpaceDN w:val="0"/>
        <w:adjustRightInd w:val="0"/>
        <w:jc w:val="righ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Ιδρυματικός Υπεύ</w:t>
      </w:r>
      <w:r w:rsidRPr="00CB6F6F">
        <w:rPr>
          <w:rFonts w:ascii="Tahoma" w:hAnsi="Tahoma" w:cs="Tahoma"/>
          <w:sz w:val="20"/>
          <w:szCs w:val="20"/>
        </w:rPr>
        <w:t>θυνος Γραφείου Διασύνδεσης</w:t>
      </w:r>
    </w:p>
    <w:p w:rsidR="007F4010" w:rsidRPr="00CB6F6F" w:rsidRDefault="007F4010" w:rsidP="007F4010">
      <w:pPr>
        <w:autoSpaceDE w:val="0"/>
        <w:autoSpaceDN w:val="0"/>
        <w:adjustRightInd w:val="0"/>
        <w:jc w:val="right"/>
        <w:rPr>
          <w:rFonts w:ascii="Tahoma" w:hAnsi="Tahoma" w:cs="Tahoma"/>
          <w:sz w:val="20"/>
          <w:szCs w:val="20"/>
        </w:rPr>
      </w:pPr>
      <w:r w:rsidRPr="00CB6F6F">
        <w:rPr>
          <w:rFonts w:ascii="Tahoma" w:hAnsi="Tahoma" w:cs="Tahoma"/>
          <w:sz w:val="20"/>
          <w:szCs w:val="20"/>
        </w:rPr>
        <w:t>Αντιπρύτανης Ακαδημαϊκών Υποθέσεων και Φοιτητικής Μέριμνας</w:t>
      </w:r>
    </w:p>
    <w:p w:rsidR="007F4010" w:rsidRPr="004C6517" w:rsidRDefault="007F4010" w:rsidP="00A77BAC">
      <w:pPr>
        <w:tabs>
          <w:tab w:val="left" w:pos="1760"/>
          <w:tab w:val="left" w:pos="1766"/>
          <w:tab w:val="left" w:pos="8294"/>
          <w:tab w:val="left" w:pos="8300"/>
        </w:tabs>
        <w:rPr>
          <w:rFonts w:ascii="Tahoma" w:eastAsia="Times New Roman" w:hAnsi="Tahoma" w:cs="Tahoma"/>
          <w:color w:val="000000"/>
          <w:sz w:val="20"/>
          <w:szCs w:val="20"/>
          <w:lang w:eastAsia="el-GR"/>
        </w:rPr>
      </w:pPr>
    </w:p>
    <w:sectPr w:rsidR="007F4010" w:rsidRPr="004C6517" w:rsidSect="000E4F53">
      <w:headerReference w:type="default" r:id="rId6"/>
      <w:footerReference w:type="default" r:id="rId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2201" w:rsidRDefault="00822201" w:rsidP="00A77BAC">
      <w:r>
        <w:separator/>
      </w:r>
    </w:p>
  </w:endnote>
  <w:endnote w:type="continuationSeparator" w:id="1">
    <w:p w:rsidR="00822201" w:rsidRDefault="00822201" w:rsidP="00A77B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A1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A1"/>
    <w:family w:val="swiss"/>
    <w:pitch w:val="variable"/>
    <w:sig w:usb0="20002A87" w:usb1="80000000" w:usb2="00000008" w:usb3="00000000" w:csb0="000001FF" w:csb1="00000000"/>
  </w:font>
  <w:font w:name="Calibri Light">
    <w:altName w:val="Segoe UI"/>
    <w:charset w:val="A1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252A" w:rsidRDefault="00BD252A" w:rsidP="00BD252A">
    <w:pPr>
      <w:pStyle w:val="a4"/>
      <w:jc w:val="center"/>
    </w:pPr>
    <w:r w:rsidRPr="00BD252A">
      <w:rPr>
        <w:rFonts w:ascii="Calibri" w:eastAsia="Calibri" w:hAnsi="Calibri" w:cs="Times New Roman"/>
        <w:noProof/>
        <w:lang w:eastAsia="el-GR"/>
      </w:rPr>
      <w:drawing>
        <wp:inline distT="0" distB="0" distL="0" distR="0">
          <wp:extent cx="3286998" cy="828675"/>
          <wp:effectExtent l="0" t="0" r="8890" b="0"/>
          <wp:docPr id="5" name="Εικόνα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ΕΠΕΕΔΒΜ-2013-ΜΕ ΠΛΑΙΣΙΟ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6417" cy="8335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F4010" w:rsidRDefault="000E4F53" w:rsidP="00BD252A">
    <w:pPr>
      <w:pStyle w:val="a4"/>
      <w:jc w:val="right"/>
    </w:pPr>
    <w:sdt>
      <w:sdtPr>
        <w:id w:val="-927815095"/>
        <w:docPartObj>
          <w:docPartGallery w:val="Page Numbers (Bottom of Page)"/>
          <w:docPartUnique/>
        </w:docPartObj>
      </w:sdtPr>
      <w:sdtContent>
        <w:r>
          <w:fldChar w:fldCharType="begin"/>
        </w:r>
        <w:r w:rsidR="00BD252A">
          <w:instrText>PAGE   \* MERGEFORMAT</w:instrText>
        </w:r>
        <w:r>
          <w:fldChar w:fldCharType="separate"/>
        </w:r>
        <w:r w:rsidR="009049B4">
          <w:rPr>
            <w:noProof/>
          </w:rPr>
          <w:t>1</w:t>
        </w:r>
        <w:r>
          <w:fldChar w:fldCharType="end"/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2201" w:rsidRDefault="00822201" w:rsidP="00A77BAC">
      <w:r>
        <w:separator/>
      </w:r>
    </w:p>
  </w:footnote>
  <w:footnote w:type="continuationSeparator" w:id="1">
    <w:p w:rsidR="00822201" w:rsidRDefault="00822201" w:rsidP="00A77B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6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148"/>
      <w:gridCol w:w="4148"/>
    </w:tblGrid>
    <w:tr w:rsidR="00A219A8" w:rsidTr="008A1D76">
      <w:tc>
        <w:tcPr>
          <w:tcW w:w="4148" w:type="dxa"/>
          <w:vMerge w:val="restart"/>
        </w:tcPr>
        <w:p w:rsidR="00A219A8" w:rsidRDefault="00223469" w:rsidP="00223469">
          <w:pPr>
            <w:spacing w:line="360" w:lineRule="auto"/>
            <w:rPr>
              <w:rFonts w:ascii="Arial" w:hAnsi="Arial" w:cs="Arial"/>
              <w:b/>
              <w:sz w:val="24"/>
              <w:szCs w:val="24"/>
            </w:rPr>
          </w:pPr>
          <w:r w:rsidRPr="00223469">
            <w:rPr>
              <w:rFonts w:ascii="Times New Roman" w:eastAsia="Times New Roman" w:hAnsi="Times New Roman"/>
              <w:b/>
              <w:noProof/>
              <w:sz w:val="40"/>
              <w:szCs w:val="40"/>
              <w:lang w:eastAsia="el-GR"/>
            </w:rPr>
            <w:drawing>
              <wp:inline distT="0" distB="0" distL="0" distR="0">
                <wp:extent cx="2124075" cy="940067"/>
                <wp:effectExtent l="0" t="0" r="0" b="0"/>
                <wp:docPr id="2" name="Εικόνα 2" descr="\\aegean.gr\Admin\Users\Career\ΓΡΑΦΕΙΟ ΔΙΑΣΥΝΔΕΣΗΣ\logos site\Logos DASTA\ΓΔ\JPEG\gd3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\\aegean.gr\Admin\Users\Career\ΓΡΑΦΕΙΟ ΔΙΑΣΥΝΔΕΣΗΣ\logos site\Logos DASTA\ΓΔ\JPEG\gd3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49563" cy="951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48" w:type="dxa"/>
        </w:tcPr>
        <w:p w:rsidR="00A219A8" w:rsidRDefault="00A219A8" w:rsidP="00BD252A">
          <w:pPr>
            <w:spacing w:line="360" w:lineRule="auto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BD252A">
            <w:rPr>
              <w:noProof/>
              <w:lang w:eastAsia="el-GR"/>
            </w:rPr>
            <w:drawing>
              <wp:inline distT="0" distB="0" distL="0" distR="0">
                <wp:extent cx="607393" cy="600075"/>
                <wp:effectExtent l="0" t="0" r="2540" b="0"/>
                <wp:docPr id="4" name="Εικόνα 4" descr="Pan Aigaio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an Aigaio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315" cy="6069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219A8" w:rsidTr="008A1D76">
      <w:tc>
        <w:tcPr>
          <w:tcW w:w="4148" w:type="dxa"/>
          <w:vMerge/>
        </w:tcPr>
        <w:p w:rsidR="00A219A8" w:rsidRPr="00BD252A" w:rsidRDefault="00A219A8" w:rsidP="00BD252A">
          <w:pPr>
            <w:spacing w:line="360" w:lineRule="auto"/>
            <w:jc w:val="right"/>
            <w:rPr>
              <w:rFonts w:ascii="Times New Roman" w:eastAsia="Times New Roman" w:hAnsi="Times New Roman"/>
              <w:b/>
              <w:noProof/>
              <w:sz w:val="40"/>
              <w:szCs w:val="40"/>
              <w:lang w:eastAsia="el-GR"/>
            </w:rPr>
          </w:pPr>
        </w:p>
      </w:tc>
      <w:tc>
        <w:tcPr>
          <w:tcW w:w="4148" w:type="dxa"/>
        </w:tcPr>
        <w:p w:rsidR="00A219A8" w:rsidRPr="00BD252A" w:rsidRDefault="00A219A8" w:rsidP="00A219A8">
          <w:pPr>
            <w:spacing w:line="360" w:lineRule="auto"/>
            <w:jc w:val="right"/>
          </w:pPr>
          <w:r w:rsidRPr="00BD252A">
            <w:rPr>
              <w:rFonts w:ascii="Arial" w:hAnsi="Arial" w:cs="Arial"/>
              <w:b/>
              <w:sz w:val="24"/>
              <w:szCs w:val="24"/>
            </w:rPr>
            <w:t>ΠΑΝΕΠΙΣΤΗΜΙΟ ΑΙΓΑΙΟΥ</w:t>
          </w:r>
        </w:p>
        <w:p w:rsidR="00A219A8" w:rsidRPr="00BD252A" w:rsidRDefault="00A219A8" w:rsidP="000B4324">
          <w:pPr>
            <w:spacing w:line="360" w:lineRule="auto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</w:tbl>
  <w:p w:rsidR="00BD252A" w:rsidRPr="00BD252A" w:rsidRDefault="00BD252A" w:rsidP="00BD252A">
    <w:pPr>
      <w:spacing w:line="360" w:lineRule="auto"/>
    </w:pPr>
  </w:p>
  <w:p w:rsidR="00A77BAC" w:rsidRPr="00267989" w:rsidRDefault="00A77BAC" w:rsidP="00A77BAC">
    <w:pPr>
      <w:pStyle w:val="a3"/>
      <w:spacing w:before="120"/>
      <w:jc w:val="center"/>
      <w:rPr>
        <w:rFonts w:ascii="Tahoma" w:hAnsi="Tahoma" w:cs="Tahoma"/>
        <w:b/>
        <w:i/>
        <w:sz w:val="18"/>
        <w:szCs w:val="18"/>
      </w:rPr>
    </w:pPr>
    <w:r w:rsidRPr="00267989">
      <w:rPr>
        <w:rFonts w:ascii="Tahoma" w:hAnsi="Tahoma" w:cs="Tahoma"/>
        <w:b/>
        <w:i/>
        <w:sz w:val="18"/>
        <w:szCs w:val="18"/>
      </w:rPr>
      <w:t>Κτίριο Διοίκησης, Λόφος Ξενία, Πανεπιστήμιο Αιγαίου, Μυτιλήνη 81100</w:t>
    </w:r>
  </w:p>
  <w:p w:rsidR="00A77BAC" w:rsidRPr="00267989" w:rsidRDefault="00A77BAC" w:rsidP="00A77BAC">
    <w:pPr>
      <w:pStyle w:val="a3"/>
      <w:jc w:val="center"/>
      <w:rPr>
        <w:rFonts w:ascii="Tahoma" w:hAnsi="Tahoma" w:cs="Tahoma"/>
        <w:b/>
        <w:sz w:val="18"/>
        <w:szCs w:val="18"/>
        <w:lang w:val="en-US"/>
      </w:rPr>
    </w:pPr>
    <w:r w:rsidRPr="00267989">
      <w:rPr>
        <w:rFonts w:ascii="Tahoma" w:hAnsi="Tahoma" w:cs="Tahoma"/>
        <w:b/>
        <w:i/>
        <w:sz w:val="18"/>
        <w:szCs w:val="18"/>
      </w:rPr>
      <w:t>Τηλ</w:t>
    </w:r>
    <w:r w:rsidRPr="00267989">
      <w:rPr>
        <w:rFonts w:ascii="Tahoma" w:hAnsi="Tahoma" w:cs="Tahoma"/>
        <w:b/>
        <w:i/>
        <w:sz w:val="18"/>
        <w:szCs w:val="18"/>
        <w:lang w:val="en-US"/>
      </w:rPr>
      <w:t xml:space="preserve">.: 22510 36777, e-mail: </w:t>
    </w:r>
    <w:hyperlink r:id="rId3" w:history="1">
      <w:r w:rsidRPr="00267989">
        <w:rPr>
          <w:rStyle w:val="-"/>
          <w:rFonts w:ascii="Tahoma" w:hAnsi="Tahoma" w:cs="Tahoma"/>
          <w:b/>
          <w:i/>
          <w:sz w:val="18"/>
          <w:szCs w:val="18"/>
          <w:lang w:val="en-US"/>
        </w:rPr>
        <w:t>career@aegeqan.gr</w:t>
      </w:r>
    </w:hyperlink>
    <w:r w:rsidRPr="00267989">
      <w:rPr>
        <w:rFonts w:ascii="Tahoma" w:hAnsi="Tahoma" w:cs="Tahoma"/>
        <w:b/>
        <w:i/>
        <w:sz w:val="18"/>
        <w:szCs w:val="18"/>
        <w:lang w:val="en-US"/>
      </w:rPr>
      <w:t xml:space="preserve"> , </w:t>
    </w:r>
    <w:hyperlink r:id="rId4" w:history="1">
      <w:r w:rsidRPr="00267989">
        <w:rPr>
          <w:rStyle w:val="-"/>
          <w:rFonts w:ascii="Tahoma" w:hAnsi="Tahoma" w:cs="Tahoma"/>
          <w:b/>
          <w:i/>
          <w:sz w:val="18"/>
          <w:szCs w:val="18"/>
          <w:lang w:val="en-US"/>
        </w:rPr>
        <w:t>http://career.aegean.gr</w:t>
      </w:r>
    </w:hyperlink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FA044F"/>
    <w:rsid w:val="000B4324"/>
    <w:rsid w:val="000E4F53"/>
    <w:rsid w:val="00223469"/>
    <w:rsid w:val="004C6517"/>
    <w:rsid w:val="0062564D"/>
    <w:rsid w:val="006409BA"/>
    <w:rsid w:val="006F704E"/>
    <w:rsid w:val="00756E4E"/>
    <w:rsid w:val="007A01F6"/>
    <w:rsid w:val="007F4010"/>
    <w:rsid w:val="00822201"/>
    <w:rsid w:val="008A1D76"/>
    <w:rsid w:val="009049B4"/>
    <w:rsid w:val="009A1AA0"/>
    <w:rsid w:val="00A219A8"/>
    <w:rsid w:val="00A72C26"/>
    <w:rsid w:val="00A77BAC"/>
    <w:rsid w:val="00AD54BC"/>
    <w:rsid w:val="00B067B0"/>
    <w:rsid w:val="00B70F9D"/>
    <w:rsid w:val="00BD252A"/>
    <w:rsid w:val="00D01159"/>
    <w:rsid w:val="00D1561F"/>
    <w:rsid w:val="00F33A2D"/>
    <w:rsid w:val="00F40A27"/>
    <w:rsid w:val="00FA04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BAC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77BAC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</w:rPr>
  </w:style>
  <w:style w:type="character" w:customStyle="1" w:styleId="Char">
    <w:name w:val="Κεφαλίδα Char"/>
    <w:basedOn w:val="a0"/>
    <w:link w:val="a3"/>
    <w:uiPriority w:val="99"/>
    <w:rsid w:val="00A77BAC"/>
  </w:style>
  <w:style w:type="paragraph" w:styleId="a4">
    <w:name w:val="footer"/>
    <w:basedOn w:val="a"/>
    <w:link w:val="Char0"/>
    <w:uiPriority w:val="99"/>
    <w:unhideWhenUsed/>
    <w:rsid w:val="00A77BAC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</w:rPr>
  </w:style>
  <w:style w:type="character" w:customStyle="1" w:styleId="Char0">
    <w:name w:val="Υποσέλιδο Char"/>
    <w:basedOn w:val="a0"/>
    <w:link w:val="a4"/>
    <w:uiPriority w:val="99"/>
    <w:rsid w:val="00A77BAC"/>
  </w:style>
  <w:style w:type="character" w:styleId="-">
    <w:name w:val="Hyperlink"/>
    <w:basedOn w:val="a0"/>
    <w:uiPriority w:val="99"/>
    <w:unhideWhenUsed/>
    <w:rsid w:val="00A77BAC"/>
    <w:rPr>
      <w:color w:val="0000FF"/>
      <w:u w:val="single"/>
    </w:rPr>
  </w:style>
  <w:style w:type="paragraph" w:styleId="a5">
    <w:name w:val="Balloon Text"/>
    <w:basedOn w:val="a"/>
    <w:link w:val="Char1"/>
    <w:uiPriority w:val="99"/>
    <w:semiHidden/>
    <w:unhideWhenUsed/>
    <w:rsid w:val="00BD252A"/>
    <w:rPr>
      <w:rFonts w:ascii="Segoe UI" w:hAnsi="Segoe UI" w:cs="Segoe UI"/>
      <w:sz w:val="18"/>
      <w:szCs w:val="18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BD252A"/>
    <w:rPr>
      <w:rFonts w:ascii="Segoe UI" w:eastAsia="Calibri" w:hAnsi="Segoe UI" w:cs="Segoe UI"/>
      <w:sz w:val="18"/>
      <w:szCs w:val="18"/>
    </w:rPr>
  </w:style>
  <w:style w:type="table" w:styleId="a6">
    <w:name w:val="Table Grid"/>
    <w:basedOn w:val="a1"/>
    <w:uiPriority w:val="39"/>
    <w:rsid w:val="000B43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reer@aegeqan.gr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hyperlink" Target="http://career.aegean.gr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228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Polychroni Aikaterini (Grafeio Diasyndesis)</dc:creator>
  <cp:keywords/>
  <dc:description/>
  <cp:lastModifiedBy>KESYP</cp:lastModifiedBy>
  <cp:revision>9</cp:revision>
  <cp:lastPrinted>2014-06-04T10:06:00Z</cp:lastPrinted>
  <dcterms:created xsi:type="dcterms:W3CDTF">2014-06-02T08:19:00Z</dcterms:created>
  <dcterms:modified xsi:type="dcterms:W3CDTF">2014-06-04T14:51:00Z</dcterms:modified>
</cp:coreProperties>
</file>